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3F95" w14:textId="6874CDAA" w:rsidR="00863F75" w:rsidRPr="00485A59" w:rsidRDefault="00C50E49" w:rsidP="00485A59">
      <w:pPr>
        <w:pStyle w:val="Kop1"/>
      </w:pPr>
      <w:bookmarkStart w:id="0" w:name="_Toc114661688"/>
      <w:r w:rsidRPr="00485A59">
        <w:t>Voorblad*</w:t>
      </w:r>
      <w:bookmarkEnd w:id="0"/>
    </w:p>
    <w:p w14:paraId="7E52DBC2" w14:textId="671C0C91" w:rsidR="00C50E49" w:rsidRPr="00485A59" w:rsidRDefault="00C50E49">
      <w:pPr>
        <w:rPr>
          <w:rFonts w:ascii="Arial" w:hAnsi="Arial" w:cs="Arial"/>
        </w:rPr>
      </w:pPr>
      <w:r w:rsidRPr="00485A59">
        <w:rPr>
          <w:rFonts w:ascii="Arial" w:hAnsi="Arial" w:cs="Arial"/>
        </w:rPr>
        <w:t>Noteer je naam, studentnummer, opleiding en vak, datum, titel handleiding en de code van professioneel handelen niveau 3.</w:t>
      </w:r>
    </w:p>
    <w:p w14:paraId="43C99C41" w14:textId="77777777" w:rsidR="00D5038A" w:rsidRDefault="00D5038A">
      <w:pPr>
        <w:rPr>
          <w:b/>
          <w:bCs/>
        </w:rPr>
      </w:pPr>
      <w:r w:rsidRPr="00D5038A">
        <w:rPr>
          <w:b/>
          <w:bCs/>
          <w:sz w:val="144"/>
          <w:szCs w:val="144"/>
        </w:rPr>
        <w:t>N3</w:t>
      </w:r>
    </w:p>
    <w:p w14:paraId="580D15E6" w14:textId="60D7601E" w:rsidR="009B4788" w:rsidRPr="00D5038A" w:rsidRDefault="00D5038A">
      <w:pPr>
        <w:rPr>
          <w:rFonts w:ascii="Arial" w:eastAsiaTheme="majorEastAsia" w:hAnsi="Arial" w:cstheme="majorBidi"/>
          <w:b/>
          <w:bCs/>
          <w:color w:val="2F5496" w:themeColor="accent1" w:themeShade="BF"/>
          <w:sz w:val="32"/>
          <w:szCs w:val="32"/>
        </w:rPr>
      </w:pPr>
      <w:r w:rsidRPr="00D5038A">
        <w:rPr>
          <w:b/>
          <w:bCs/>
          <w:noProof/>
        </w:rPr>
        <w:drawing>
          <wp:inline distT="0" distB="0" distL="0" distR="0" wp14:anchorId="418F4327" wp14:editId="345BB191">
            <wp:extent cx="5968513" cy="857250"/>
            <wp:effectExtent l="228600" t="228600" r="222885" b="2286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70535" cy="85754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sidR="009B4788" w:rsidRPr="00D5038A">
        <w:rPr>
          <w:b/>
          <w:bCs/>
        </w:rPr>
        <w:br w:type="page"/>
      </w:r>
    </w:p>
    <w:p w14:paraId="3A1B0B91" w14:textId="74BED562" w:rsidR="00C50E49" w:rsidRPr="00485A59" w:rsidRDefault="00C50E49" w:rsidP="00485A59">
      <w:pPr>
        <w:pStyle w:val="Kop1"/>
      </w:pPr>
      <w:bookmarkStart w:id="1" w:name="_Toc114661689"/>
      <w:r w:rsidRPr="00485A59">
        <w:lastRenderedPageBreak/>
        <w:t>Inhoudsopgave*</w:t>
      </w:r>
      <w:bookmarkEnd w:id="1"/>
    </w:p>
    <w:sdt>
      <w:sdtPr>
        <w:rPr>
          <w:rFonts w:asciiTheme="minorHAnsi" w:eastAsiaTheme="minorHAnsi" w:hAnsiTheme="minorHAnsi" w:cstheme="minorBidi"/>
          <w:color w:val="auto"/>
          <w:sz w:val="22"/>
          <w:szCs w:val="22"/>
          <w:lang w:eastAsia="en-US"/>
        </w:rPr>
        <w:id w:val="-1528867688"/>
        <w:docPartObj>
          <w:docPartGallery w:val="Table of Contents"/>
          <w:docPartUnique/>
        </w:docPartObj>
      </w:sdtPr>
      <w:sdtEndPr>
        <w:rPr>
          <w:b/>
          <w:bCs/>
        </w:rPr>
      </w:sdtEndPr>
      <w:sdtContent>
        <w:p w14:paraId="19182E09" w14:textId="4F56DD2D" w:rsidR="00DA55F2" w:rsidRDefault="00DA55F2">
          <w:pPr>
            <w:pStyle w:val="Kopvaninhoudsopgave"/>
          </w:pPr>
          <w:r>
            <w:t>Inhoud</w:t>
          </w:r>
        </w:p>
        <w:p w14:paraId="472EAE09" w14:textId="3D255CCB" w:rsidR="00370417" w:rsidRDefault="00DA55F2">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14661688" w:history="1">
            <w:r w:rsidR="00370417" w:rsidRPr="001A1860">
              <w:rPr>
                <w:rStyle w:val="Hyperlink"/>
                <w:noProof/>
              </w:rPr>
              <w:t>Voorblad*</w:t>
            </w:r>
            <w:r w:rsidR="00370417">
              <w:rPr>
                <w:noProof/>
                <w:webHidden/>
              </w:rPr>
              <w:tab/>
            </w:r>
            <w:r w:rsidR="00370417">
              <w:rPr>
                <w:noProof/>
                <w:webHidden/>
              </w:rPr>
              <w:fldChar w:fldCharType="begin"/>
            </w:r>
            <w:r w:rsidR="00370417">
              <w:rPr>
                <w:noProof/>
                <w:webHidden/>
              </w:rPr>
              <w:instrText xml:space="preserve"> PAGEREF _Toc114661688 \h </w:instrText>
            </w:r>
            <w:r w:rsidR="00370417">
              <w:rPr>
                <w:noProof/>
                <w:webHidden/>
              </w:rPr>
            </w:r>
            <w:r w:rsidR="00370417">
              <w:rPr>
                <w:noProof/>
                <w:webHidden/>
              </w:rPr>
              <w:fldChar w:fldCharType="separate"/>
            </w:r>
            <w:r w:rsidR="00370417">
              <w:rPr>
                <w:noProof/>
                <w:webHidden/>
              </w:rPr>
              <w:t>1</w:t>
            </w:r>
            <w:r w:rsidR="00370417">
              <w:rPr>
                <w:noProof/>
                <w:webHidden/>
              </w:rPr>
              <w:fldChar w:fldCharType="end"/>
            </w:r>
          </w:hyperlink>
        </w:p>
        <w:p w14:paraId="64D7595F" w14:textId="552B3DF7" w:rsidR="00370417" w:rsidRDefault="00E0036F">
          <w:pPr>
            <w:pStyle w:val="Inhopg1"/>
            <w:tabs>
              <w:tab w:val="right" w:leader="dot" w:pos="9062"/>
            </w:tabs>
            <w:rPr>
              <w:rFonts w:eastAsiaTheme="minorEastAsia"/>
              <w:noProof/>
              <w:lang w:eastAsia="nl-NL"/>
            </w:rPr>
          </w:pPr>
          <w:hyperlink w:anchor="_Toc114661689" w:history="1">
            <w:r w:rsidR="00370417" w:rsidRPr="001A1860">
              <w:rPr>
                <w:rStyle w:val="Hyperlink"/>
                <w:noProof/>
              </w:rPr>
              <w:t>Inhoudsopgave*</w:t>
            </w:r>
            <w:r w:rsidR="00370417">
              <w:rPr>
                <w:noProof/>
                <w:webHidden/>
              </w:rPr>
              <w:tab/>
            </w:r>
            <w:r w:rsidR="00370417">
              <w:rPr>
                <w:noProof/>
                <w:webHidden/>
              </w:rPr>
              <w:fldChar w:fldCharType="begin"/>
            </w:r>
            <w:r w:rsidR="00370417">
              <w:rPr>
                <w:noProof/>
                <w:webHidden/>
              </w:rPr>
              <w:instrText xml:space="preserve"> PAGEREF _Toc114661689 \h </w:instrText>
            </w:r>
            <w:r w:rsidR="00370417">
              <w:rPr>
                <w:noProof/>
                <w:webHidden/>
              </w:rPr>
            </w:r>
            <w:r w:rsidR="00370417">
              <w:rPr>
                <w:noProof/>
                <w:webHidden/>
              </w:rPr>
              <w:fldChar w:fldCharType="separate"/>
            </w:r>
            <w:r w:rsidR="00370417">
              <w:rPr>
                <w:noProof/>
                <w:webHidden/>
              </w:rPr>
              <w:t>2</w:t>
            </w:r>
            <w:r w:rsidR="00370417">
              <w:rPr>
                <w:noProof/>
                <w:webHidden/>
              </w:rPr>
              <w:fldChar w:fldCharType="end"/>
            </w:r>
          </w:hyperlink>
        </w:p>
        <w:p w14:paraId="348C8401" w14:textId="0EDEE55F" w:rsidR="00370417" w:rsidRDefault="00E0036F">
          <w:pPr>
            <w:pStyle w:val="Inhopg1"/>
            <w:tabs>
              <w:tab w:val="right" w:leader="dot" w:pos="9062"/>
            </w:tabs>
            <w:rPr>
              <w:rFonts w:eastAsiaTheme="minorEastAsia"/>
              <w:noProof/>
              <w:lang w:eastAsia="nl-NL"/>
            </w:rPr>
          </w:pPr>
          <w:hyperlink w:anchor="_Toc114661690" w:history="1">
            <w:r w:rsidR="00370417" w:rsidRPr="001A1860">
              <w:rPr>
                <w:rStyle w:val="Hyperlink"/>
                <w:noProof/>
              </w:rPr>
              <w:t>Hoofdstuk 1: Persoonlijke gegevens*</w:t>
            </w:r>
            <w:r w:rsidR="00370417">
              <w:rPr>
                <w:noProof/>
                <w:webHidden/>
              </w:rPr>
              <w:tab/>
            </w:r>
            <w:r w:rsidR="00370417">
              <w:rPr>
                <w:noProof/>
                <w:webHidden/>
              </w:rPr>
              <w:fldChar w:fldCharType="begin"/>
            </w:r>
            <w:r w:rsidR="00370417">
              <w:rPr>
                <w:noProof/>
                <w:webHidden/>
              </w:rPr>
              <w:instrText xml:space="preserve"> PAGEREF _Toc114661690 \h </w:instrText>
            </w:r>
            <w:r w:rsidR="00370417">
              <w:rPr>
                <w:noProof/>
                <w:webHidden/>
              </w:rPr>
            </w:r>
            <w:r w:rsidR="00370417">
              <w:rPr>
                <w:noProof/>
                <w:webHidden/>
              </w:rPr>
              <w:fldChar w:fldCharType="separate"/>
            </w:r>
            <w:r w:rsidR="00370417">
              <w:rPr>
                <w:noProof/>
                <w:webHidden/>
              </w:rPr>
              <w:t>3</w:t>
            </w:r>
            <w:r w:rsidR="00370417">
              <w:rPr>
                <w:noProof/>
                <w:webHidden/>
              </w:rPr>
              <w:fldChar w:fldCharType="end"/>
            </w:r>
          </w:hyperlink>
        </w:p>
        <w:p w14:paraId="0DB0E2D3" w14:textId="21D1C033" w:rsidR="00370417" w:rsidRDefault="00E0036F">
          <w:pPr>
            <w:pStyle w:val="Inhopg1"/>
            <w:tabs>
              <w:tab w:val="right" w:leader="dot" w:pos="9062"/>
            </w:tabs>
            <w:rPr>
              <w:rFonts w:eastAsiaTheme="minorEastAsia"/>
              <w:noProof/>
              <w:lang w:eastAsia="nl-NL"/>
            </w:rPr>
          </w:pPr>
          <w:hyperlink w:anchor="_Toc114661691" w:history="1">
            <w:r w:rsidR="00370417" w:rsidRPr="001A1860">
              <w:rPr>
                <w:rStyle w:val="Hyperlink"/>
                <w:noProof/>
              </w:rPr>
              <w:t>Hoofdstuk 2: Schoolgegevens opleidingsschool*</w:t>
            </w:r>
            <w:r w:rsidR="00370417">
              <w:rPr>
                <w:noProof/>
                <w:webHidden/>
              </w:rPr>
              <w:tab/>
            </w:r>
            <w:r w:rsidR="00370417">
              <w:rPr>
                <w:noProof/>
                <w:webHidden/>
              </w:rPr>
              <w:fldChar w:fldCharType="begin"/>
            </w:r>
            <w:r w:rsidR="00370417">
              <w:rPr>
                <w:noProof/>
                <w:webHidden/>
              </w:rPr>
              <w:instrText xml:space="preserve"> PAGEREF _Toc114661691 \h </w:instrText>
            </w:r>
            <w:r w:rsidR="00370417">
              <w:rPr>
                <w:noProof/>
                <w:webHidden/>
              </w:rPr>
            </w:r>
            <w:r w:rsidR="00370417">
              <w:rPr>
                <w:noProof/>
                <w:webHidden/>
              </w:rPr>
              <w:fldChar w:fldCharType="separate"/>
            </w:r>
            <w:r w:rsidR="00370417">
              <w:rPr>
                <w:noProof/>
                <w:webHidden/>
              </w:rPr>
              <w:t>3</w:t>
            </w:r>
            <w:r w:rsidR="00370417">
              <w:rPr>
                <w:noProof/>
                <w:webHidden/>
              </w:rPr>
              <w:fldChar w:fldCharType="end"/>
            </w:r>
          </w:hyperlink>
        </w:p>
        <w:p w14:paraId="55FA5E91" w14:textId="44B980DA" w:rsidR="00370417" w:rsidRDefault="00E0036F">
          <w:pPr>
            <w:pStyle w:val="Inhopg1"/>
            <w:tabs>
              <w:tab w:val="right" w:leader="dot" w:pos="9062"/>
            </w:tabs>
            <w:rPr>
              <w:rFonts w:eastAsiaTheme="minorEastAsia"/>
              <w:noProof/>
              <w:lang w:eastAsia="nl-NL"/>
            </w:rPr>
          </w:pPr>
          <w:hyperlink w:anchor="_Toc114661692" w:history="1">
            <w:r w:rsidR="00370417" w:rsidRPr="001A1860">
              <w:rPr>
                <w:rStyle w:val="Hyperlink"/>
                <w:noProof/>
              </w:rPr>
              <w:t>Hoofdstuk 3: Studievoortgangsoverzicht*</w:t>
            </w:r>
            <w:r w:rsidR="00370417">
              <w:rPr>
                <w:noProof/>
                <w:webHidden/>
              </w:rPr>
              <w:tab/>
            </w:r>
            <w:r w:rsidR="00370417">
              <w:rPr>
                <w:noProof/>
                <w:webHidden/>
              </w:rPr>
              <w:fldChar w:fldCharType="begin"/>
            </w:r>
            <w:r w:rsidR="00370417">
              <w:rPr>
                <w:noProof/>
                <w:webHidden/>
              </w:rPr>
              <w:instrText xml:space="preserve"> PAGEREF _Toc114661692 \h </w:instrText>
            </w:r>
            <w:r w:rsidR="00370417">
              <w:rPr>
                <w:noProof/>
                <w:webHidden/>
              </w:rPr>
            </w:r>
            <w:r w:rsidR="00370417">
              <w:rPr>
                <w:noProof/>
                <w:webHidden/>
              </w:rPr>
              <w:fldChar w:fldCharType="separate"/>
            </w:r>
            <w:r w:rsidR="00370417">
              <w:rPr>
                <w:noProof/>
                <w:webHidden/>
              </w:rPr>
              <w:t>3</w:t>
            </w:r>
            <w:r w:rsidR="00370417">
              <w:rPr>
                <w:noProof/>
                <w:webHidden/>
              </w:rPr>
              <w:fldChar w:fldCharType="end"/>
            </w:r>
          </w:hyperlink>
        </w:p>
        <w:p w14:paraId="010AB713" w14:textId="4487BC47" w:rsidR="00370417" w:rsidRDefault="00E0036F">
          <w:pPr>
            <w:pStyle w:val="Inhopg1"/>
            <w:tabs>
              <w:tab w:val="right" w:leader="dot" w:pos="9062"/>
            </w:tabs>
            <w:rPr>
              <w:rFonts w:eastAsiaTheme="minorEastAsia"/>
              <w:noProof/>
              <w:lang w:eastAsia="nl-NL"/>
            </w:rPr>
          </w:pPr>
          <w:hyperlink w:anchor="_Toc114661693" w:history="1">
            <w:r w:rsidR="00370417" w:rsidRPr="001A1860">
              <w:rPr>
                <w:rStyle w:val="Hyperlink"/>
                <w:noProof/>
              </w:rPr>
              <w:t>Hoofdstuk 4: Visie</w:t>
            </w:r>
            <w:r w:rsidR="00370417">
              <w:rPr>
                <w:noProof/>
                <w:webHidden/>
              </w:rPr>
              <w:tab/>
            </w:r>
            <w:r w:rsidR="00370417">
              <w:rPr>
                <w:noProof/>
                <w:webHidden/>
              </w:rPr>
              <w:fldChar w:fldCharType="begin"/>
            </w:r>
            <w:r w:rsidR="00370417">
              <w:rPr>
                <w:noProof/>
                <w:webHidden/>
              </w:rPr>
              <w:instrText xml:space="preserve"> PAGEREF _Toc114661693 \h </w:instrText>
            </w:r>
            <w:r w:rsidR="00370417">
              <w:rPr>
                <w:noProof/>
                <w:webHidden/>
              </w:rPr>
            </w:r>
            <w:r w:rsidR="00370417">
              <w:rPr>
                <w:noProof/>
                <w:webHidden/>
              </w:rPr>
              <w:fldChar w:fldCharType="separate"/>
            </w:r>
            <w:r w:rsidR="00370417">
              <w:rPr>
                <w:noProof/>
                <w:webHidden/>
              </w:rPr>
              <w:t>4</w:t>
            </w:r>
            <w:r w:rsidR="00370417">
              <w:rPr>
                <w:noProof/>
                <w:webHidden/>
              </w:rPr>
              <w:fldChar w:fldCharType="end"/>
            </w:r>
          </w:hyperlink>
        </w:p>
        <w:p w14:paraId="131DF194" w14:textId="3646EA16" w:rsidR="00370417" w:rsidRDefault="00E0036F">
          <w:pPr>
            <w:pStyle w:val="Inhopg2"/>
            <w:tabs>
              <w:tab w:val="right" w:leader="dot" w:pos="9062"/>
            </w:tabs>
            <w:rPr>
              <w:rFonts w:eastAsiaTheme="minorEastAsia"/>
              <w:noProof/>
              <w:lang w:eastAsia="nl-NL"/>
            </w:rPr>
          </w:pPr>
          <w:hyperlink w:anchor="_Toc114661694" w:history="1">
            <w:r w:rsidR="00370417" w:rsidRPr="001A1860">
              <w:rPr>
                <w:rStyle w:val="Hyperlink"/>
                <w:noProof/>
              </w:rPr>
              <w:t>4.1 Visiebeschrijving semester 1 (tekstueel of (audio)visueel)</w:t>
            </w:r>
            <w:r w:rsidR="00370417">
              <w:rPr>
                <w:noProof/>
                <w:webHidden/>
              </w:rPr>
              <w:tab/>
            </w:r>
            <w:r w:rsidR="00370417">
              <w:rPr>
                <w:noProof/>
                <w:webHidden/>
              </w:rPr>
              <w:fldChar w:fldCharType="begin"/>
            </w:r>
            <w:r w:rsidR="00370417">
              <w:rPr>
                <w:noProof/>
                <w:webHidden/>
              </w:rPr>
              <w:instrText xml:space="preserve"> PAGEREF _Toc114661694 \h </w:instrText>
            </w:r>
            <w:r w:rsidR="00370417">
              <w:rPr>
                <w:noProof/>
                <w:webHidden/>
              </w:rPr>
            </w:r>
            <w:r w:rsidR="00370417">
              <w:rPr>
                <w:noProof/>
                <w:webHidden/>
              </w:rPr>
              <w:fldChar w:fldCharType="separate"/>
            </w:r>
            <w:r w:rsidR="00370417">
              <w:rPr>
                <w:noProof/>
                <w:webHidden/>
              </w:rPr>
              <w:t>4</w:t>
            </w:r>
            <w:r w:rsidR="00370417">
              <w:rPr>
                <w:noProof/>
                <w:webHidden/>
              </w:rPr>
              <w:fldChar w:fldCharType="end"/>
            </w:r>
          </w:hyperlink>
        </w:p>
        <w:p w14:paraId="7EC96B8B" w14:textId="0F871540" w:rsidR="00370417" w:rsidRDefault="00E0036F">
          <w:pPr>
            <w:pStyle w:val="Inhopg2"/>
            <w:tabs>
              <w:tab w:val="right" w:leader="dot" w:pos="9062"/>
            </w:tabs>
            <w:rPr>
              <w:rFonts w:eastAsiaTheme="minorEastAsia"/>
              <w:noProof/>
              <w:lang w:eastAsia="nl-NL"/>
            </w:rPr>
          </w:pPr>
          <w:hyperlink w:anchor="_Toc114661695" w:history="1">
            <w:r w:rsidR="00370417" w:rsidRPr="001A1860">
              <w:rPr>
                <w:rStyle w:val="Hyperlink"/>
                <w:noProof/>
              </w:rPr>
              <w:t>4.2 Bijgestelde visie eind semester 2 (tekstueel of visueel)</w:t>
            </w:r>
            <w:r w:rsidR="00370417">
              <w:rPr>
                <w:noProof/>
                <w:webHidden/>
              </w:rPr>
              <w:tab/>
            </w:r>
            <w:r w:rsidR="00370417">
              <w:rPr>
                <w:noProof/>
                <w:webHidden/>
              </w:rPr>
              <w:fldChar w:fldCharType="begin"/>
            </w:r>
            <w:r w:rsidR="00370417">
              <w:rPr>
                <w:noProof/>
                <w:webHidden/>
              </w:rPr>
              <w:instrText xml:space="preserve"> PAGEREF _Toc114661695 \h </w:instrText>
            </w:r>
            <w:r w:rsidR="00370417">
              <w:rPr>
                <w:noProof/>
                <w:webHidden/>
              </w:rPr>
            </w:r>
            <w:r w:rsidR="00370417">
              <w:rPr>
                <w:noProof/>
                <w:webHidden/>
              </w:rPr>
              <w:fldChar w:fldCharType="separate"/>
            </w:r>
            <w:r w:rsidR="00370417">
              <w:rPr>
                <w:noProof/>
                <w:webHidden/>
              </w:rPr>
              <w:t>4</w:t>
            </w:r>
            <w:r w:rsidR="00370417">
              <w:rPr>
                <w:noProof/>
                <w:webHidden/>
              </w:rPr>
              <w:fldChar w:fldCharType="end"/>
            </w:r>
          </w:hyperlink>
        </w:p>
        <w:p w14:paraId="102FA25B" w14:textId="731A31D9" w:rsidR="00370417" w:rsidRDefault="00E0036F">
          <w:pPr>
            <w:pStyle w:val="Inhopg1"/>
            <w:tabs>
              <w:tab w:val="right" w:leader="dot" w:pos="9062"/>
            </w:tabs>
            <w:rPr>
              <w:rFonts w:eastAsiaTheme="minorEastAsia"/>
              <w:noProof/>
              <w:lang w:eastAsia="nl-NL"/>
            </w:rPr>
          </w:pPr>
          <w:hyperlink w:anchor="_Toc114661696" w:history="1">
            <w:r w:rsidR="00370417" w:rsidRPr="001A1860">
              <w:rPr>
                <w:rStyle w:val="Hyperlink"/>
                <w:noProof/>
              </w:rPr>
              <w:t>Hoofdstuk 5: Bewijzen</w:t>
            </w:r>
            <w:r w:rsidR="00370417">
              <w:rPr>
                <w:noProof/>
                <w:webHidden/>
              </w:rPr>
              <w:tab/>
            </w:r>
            <w:r w:rsidR="00370417">
              <w:rPr>
                <w:noProof/>
                <w:webHidden/>
              </w:rPr>
              <w:fldChar w:fldCharType="begin"/>
            </w:r>
            <w:r w:rsidR="00370417">
              <w:rPr>
                <w:noProof/>
                <w:webHidden/>
              </w:rPr>
              <w:instrText xml:space="preserve"> PAGEREF _Toc114661696 \h </w:instrText>
            </w:r>
            <w:r w:rsidR="00370417">
              <w:rPr>
                <w:noProof/>
                <w:webHidden/>
              </w:rPr>
            </w:r>
            <w:r w:rsidR="00370417">
              <w:rPr>
                <w:noProof/>
                <w:webHidden/>
              </w:rPr>
              <w:fldChar w:fldCharType="separate"/>
            </w:r>
            <w:r w:rsidR="00370417">
              <w:rPr>
                <w:noProof/>
                <w:webHidden/>
              </w:rPr>
              <w:t>5</w:t>
            </w:r>
            <w:r w:rsidR="00370417">
              <w:rPr>
                <w:noProof/>
                <w:webHidden/>
              </w:rPr>
              <w:fldChar w:fldCharType="end"/>
            </w:r>
          </w:hyperlink>
        </w:p>
        <w:p w14:paraId="0E7439AE" w14:textId="529A04E9" w:rsidR="00370417" w:rsidRDefault="00E0036F">
          <w:pPr>
            <w:pStyle w:val="Inhopg1"/>
            <w:tabs>
              <w:tab w:val="right" w:leader="dot" w:pos="9062"/>
            </w:tabs>
            <w:rPr>
              <w:rFonts w:eastAsiaTheme="minorEastAsia"/>
              <w:noProof/>
              <w:lang w:eastAsia="nl-NL"/>
            </w:rPr>
          </w:pPr>
          <w:hyperlink w:anchor="_Toc114661697" w:history="1">
            <w:r w:rsidR="00370417" w:rsidRPr="001A1860">
              <w:rPr>
                <w:rStyle w:val="Hyperlink"/>
                <w:noProof/>
              </w:rPr>
              <w:t>Hoofdstuk 6: Lesbezoeken en advies*</w:t>
            </w:r>
            <w:r w:rsidR="00370417">
              <w:rPr>
                <w:noProof/>
                <w:webHidden/>
              </w:rPr>
              <w:tab/>
            </w:r>
            <w:r w:rsidR="00370417">
              <w:rPr>
                <w:noProof/>
                <w:webHidden/>
              </w:rPr>
              <w:fldChar w:fldCharType="begin"/>
            </w:r>
            <w:r w:rsidR="00370417">
              <w:rPr>
                <w:noProof/>
                <w:webHidden/>
              </w:rPr>
              <w:instrText xml:space="preserve"> PAGEREF _Toc114661697 \h </w:instrText>
            </w:r>
            <w:r w:rsidR="00370417">
              <w:rPr>
                <w:noProof/>
                <w:webHidden/>
              </w:rPr>
            </w:r>
            <w:r w:rsidR="00370417">
              <w:rPr>
                <w:noProof/>
                <w:webHidden/>
              </w:rPr>
              <w:fldChar w:fldCharType="separate"/>
            </w:r>
            <w:r w:rsidR="00370417">
              <w:rPr>
                <w:noProof/>
                <w:webHidden/>
              </w:rPr>
              <w:t>6</w:t>
            </w:r>
            <w:r w:rsidR="00370417">
              <w:rPr>
                <w:noProof/>
                <w:webHidden/>
              </w:rPr>
              <w:fldChar w:fldCharType="end"/>
            </w:r>
          </w:hyperlink>
        </w:p>
        <w:p w14:paraId="1BD579AB" w14:textId="6CEF89C0" w:rsidR="00370417" w:rsidRDefault="00E0036F">
          <w:pPr>
            <w:pStyle w:val="Inhopg2"/>
            <w:tabs>
              <w:tab w:val="right" w:leader="dot" w:pos="9062"/>
            </w:tabs>
            <w:rPr>
              <w:rFonts w:eastAsiaTheme="minorEastAsia"/>
              <w:noProof/>
              <w:lang w:eastAsia="nl-NL"/>
            </w:rPr>
          </w:pPr>
          <w:hyperlink w:anchor="_Toc114661698" w:history="1">
            <w:r w:rsidR="00370417" w:rsidRPr="001A1860">
              <w:rPr>
                <w:rStyle w:val="Hyperlink"/>
                <w:noProof/>
              </w:rPr>
              <w:t>6.1 Lesvoorbereidingsformulier lesbezoek</w:t>
            </w:r>
            <w:r w:rsidR="00370417">
              <w:rPr>
                <w:noProof/>
                <w:webHidden/>
              </w:rPr>
              <w:tab/>
            </w:r>
            <w:r w:rsidR="00370417">
              <w:rPr>
                <w:noProof/>
                <w:webHidden/>
              </w:rPr>
              <w:fldChar w:fldCharType="begin"/>
            </w:r>
            <w:r w:rsidR="00370417">
              <w:rPr>
                <w:noProof/>
                <w:webHidden/>
              </w:rPr>
              <w:instrText xml:space="preserve"> PAGEREF _Toc114661698 \h </w:instrText>
            </w:r>
            <w:r w:rsidR="00370417">
              <w:rPr>
                <w:noProof/>
                <w:webHidden/>
              </w:rPr>
            </w:r>
            <w:r w:rsidR="00370417">
              <w:rPr>
                <w:noProof/>
                <w:webHidden/>
              </w:rPr>
              <w:fldChar w:fldCharType="separate"/>
            </w:r>
            <w:r w:rsidR="00370417">
              <w:rPr>
                <w:noProof/>
                <w:webHidden/>
              </w:rPr>
              <w:t>6</w:t>
            </w:r>
            <w:r w:rsidR="00370417">
              <w:rPr>
                <w:noProof/>
                <w:webHidden/>
              </w:rPr>
              <w:fldChar w:fldCharType="end"/>
            </w:r>
          </w:hyperlink>
        </w:p>
        <w:p w14:paraId="67A94419" w14:textId="04BEA273" w:rsidR="00370417" w:rsidRDefault="00E0036F">
          <w:pPr>
            <w:pStyle w:val="Inhopg2"/>
            <w:tabs>
              <w:tab w:val="right" w:leader="dot" w:pos="9062"/>
            </w:tabs>
            <w:rPr>
              <w:rFonts w:eastAsiaTheme="minorEastAsia"/>
              <w:noProof/>
              <w:lang w:eastAsia="nl-NL"/>
            </w:rPr>
          </w:pPr>
          <w:hyperlink w:anchor="_Toc114661699" w:history="1">
            <w:r w:rsidR="00370417" w:rsidRPr="001A1860">
              <w:rPr>
                <w:rStyle w:val="Hyperlink"/>
                <w:noProof/>
              </w:rPr>
              <w:t>6.2 Feedback/feedforward lesbezoek IO</w:t>
            </w:r>
            <w:r w:rsidR="00370417">
              <w:rPr>
                <w:noProof/>
                <w:webHidden/>
              </w:rPr>
              <w:tab/>
            </w:r>
            <w:r w:rsidR="00370417">
              <w:rPr>
                <w:noProof/>
                <w:webHidden/>
              </w:rPr>
              <w:fldChar w:fldCharType="begin"/>
            </w:r>
            <w:r w:rsidR="00370417">
              <w:rPr>
                <w:noProof/>
                <w:webHidden/>
              </w:rPr>
              <w:instrText xml:space="preserve"> PAGEREF _Toc114661699 \h </w:instrText>
            </w:r>
            <w:r w:rsidR="00370417">
              <w:rPr>
                <w:noProof/>
                <w:webHidden/>
              </w:rPr>
            </w:r>
            <w:r w:rsidR="00370417">
              <w:rPr>
                <w:noProof/>
                <w:webHidden/>
              </w:rPr>
              <w:fldChar w:fldCharType="separate"/>
            </w:r>
            <w:r w:rsidR="00370417">
              <w:rPr>
                <w:noProof/>
                <w:webHidden/>
              </w:rPr>
              <w:t>6</w:t>
            </w:r>
            <w:r w:rsidR="00370417">
              <w:rPr>
                <w:noProof/>
                <w:webHidden/>
              </w:rPr>
              <w:fldChar w:fldCharType="end"/>
            </w:r>
          </w:hyperlink>
        </w:p>
        <w:p w14:paraId="63A66F03" w14:textId="5B393DA8" w:rsidR="00370417" w:rsidRDefault="00E0036F">
          <w:pPr>
            <w:pStyle w:val="Inhopg2"/>
            <w:tabs>
              <w:tab w:val="right" w:leader="dot" w:pos="9062"/>
            </w:tabs>
            <w:rPr>
              <w:rFonts w:eastAsiaTheme="minorEastAsia"/>
              <w:noProof/>
              <w:lang w:eastAsia="nl-NL"/>
            </w:rPr>
          </w:pPr>
          <w:hyperlink w:anchor="_Toc114661700" w:history="1">
            <w:r w:rsidR="00370417" w:rsidRPr="001A1860">
              <w:rPr>
                <w:rStyle w:val="Hyperlink"/>
                <w:noProof/>
              </w:rPr>
              <w:t>6.3 Reflectie op lesbezoek + nabespreking</w:t>
            </w:r>
            <w:r w:rsidR="00370417">
              <w:rPr>
                <w:noProof/>
                <w:webHidden/>
              </w:rPr>
              <w:tab/>
            </w:r>
            <w:r w:rsidR="00370417">
              <w:rPr>
                <w:noProof/>
                <w:webHidden/>
              </w:rPr>
              <w:fldChar w:fldCharType="begin"/>
            </w:r>
            <w:r w:rsidR="00370417">
              <w:rPr>
                <w:noProof/>
                <w:webHidden/>
              </w:rPr>
              <w:instrText xml:space="preserve"> PAGEREF _Toc114661700 \h </w:instrText>
            </w:r>
            <w:r w:rsidR="00370417">
              <w:rPr>
                <w:noProof/>
                <w:webHidden/>
              </w:rPr>
            </w:r>
            <w:r w:rsidR="00370417">
              <w:rPr>
                <w:noProof/>
                <w:webHidden/>
              </w:rPr>
              <w:fldChar w:fldCharType="separate"/>
            </w:r>
            <w:r w:rsidR="00370417">
              <w:rPr>
                <w:noProof/>
                <w:webHidden/>
              </w:rPr>
              <w:t>6</w:t>
            </w:r>
            <w:r w:rsidR="00370417">
              <w:rPr>
                <w:noProof/>
                <w:webHidden/>
              </w:rPr>
              <w:fldChar w:fldCharType="end"/>
            </w:r>
          </w:hyperlink>
        </w:p>
        <w:p w14:paraId="02FDB091" w14:textId="0DB8E2FF" w:rsidR="00370417" w:rsidRDefault="00E0036F">
          <w:pPr>
            <w:pStyle w:val="Inhopg2"/>
            <w:tabs>
              <w:tab w:val="right" w:leader="dot" w:pos="9062"/>
            </w:tabs>
            <w:rPr>
              <w:rFonts w:eastAsiaTheme="minorEastAsia"/>
              <w:noProof/>
              <w:lang w:eastAsia="nl-NL"/>
            </w:rPr>
          </w:pPr>
          <w:hyperlink w:anchor="_Toc114661701" w:history="1">
            <w:r w:rsidR="00370417" w:rsidRPr="001A1860">
              <w:rPr>
                <w:rStyle w:val="Hyperlink"/>
                <w:noProof/>
              </w:rPr>
              <w:t>6.4 Eindreflectie</w:t>
            </w:r>
            <w:r w:rsidR="00370417">
              <w:rPr>
                <w:noProof/>
                <w:webHidden/>
              </w:rPr>
              <w:tab/>
            </w:r>
            <w:r w:rsidR="00370417">
              <w:rPr>
                <w:noProof/>
                <w:webHidden/>
              </w:rPr>
              <w:fldChar w:fldCharType="begin"/>
            </w:r>
            <w:r w:rsidR="00370417">
              <w:rPr>
                <w:noProof/>
                <w:webHidden/>
              </w:rPr>
              <w:instrText xml:space="preserve"> PAGEREF _Toc114661701 \h </w:instrText>
            </w:r>
            <w:r w:rsidR="00370417">
              <w:rPr>
                <w:noProof/>
                <w:webHidden/>
              </w:rPr>
            </w:r>
            <w:r w:rsidR="00370417">
              <w:rPr>
                <w:noProof/>
                <w:webHidden/>
              </w:rPr>
              <w:fldChar w:fldCharType="separate"/>
            </w:r>
            <w:r w:rsidR="00370417">
              <w:rPr>
                <w:noProof/>
                <w:webHidden/>
              </w:rPr>
              <w:t>6</w:t>
            </w:r>
            <w:r w:rsidR="00370417">
              <w:rPr>
                <w:noProof/>
                <w:webHidden/>
              </w:rPr>
              <w:fldChar w:fldCharType="end"/>
            </w:r>
          </w:hyperlink>
        </w:p>
        <w:p w14:paraId="596B626C" w14:textId="62C7244D" w:rsidR="00370417" w:rsidRDefault="00E0036F">
          <w:pPr>
            <w:pStyle w:val="Inhopg2"/>
            <w:tabs>
              <w:tab w:val="right" w:leader="dot" w:pos="9062"/>
            </w:tabs>
            <w:rPr>
              <w:rFonts w:eastAsiaTheme="minorEastAsia"/>
              <w:noProof/>
              <w:lang w:eastAsia="nl-NL"/>
            </w:rPr>
          </w:pPr>
          <w:hyperlink w:anchor="_Toc114661702" w:history="1">
            <w:r w:rsidR="00370417" w:rsidRPr="001A1860">
              <w:rPr>
                <w:rStyle w:val="Hyperlink"/>
                <w:noProof/>
              </w:rPr>
              <w:t>6.5 Advies WPB en SO (zie bijlage 5)</w:t>
            </w:r>
            <w:r w:rsidR="00370417">
              <w:rPr>
                <w:noProof/>
                <w:webHidden/>
              </w:rPr>
              <w:tab/>
            </w:r>
            <w:r w:rsidR="00370417">
              <w:rPr>
                <w:noProof/>
                <w:webHidden/>
              </w:rPr>
              <w:fldChar w:fldCharType="begin"/>
            </w:r>
            <w:r w:rsidR="00370417">
              <w:rPr>
                <w:noProof/>
                <w:webHidden/>
              </w:rPr>
              <w:instrText xml:space="preserve"> PAGEREF _Toc114661702 \h </w:instrText>
            </w:r>
            <w:r w:rsidR="00370417">
              <w:rPr>
                <w:noProof/>
                <w:webHidden/>
              </w:rPr>
            </w:r>
            <w:r w:rsidR="00370417">
              <w:rPr>
                <w:noProof/>
                <w:webHidden/>
              </w:rPr>
              <w:fldChar w:fldCharType="separate"/>
            </w:r>
            <w:r w:rsidR="00370417">
              <w:rPr>
                <w:noProof/>
                <w:webHidden/>
              </w:rPr>
              <w:t>6</w:t>
            </w:r>
            <w:r w:rsidR="00370417">
              <w:rPr>
                <w:noProof/>
                <w:webHidden/>
              </w:rPr>
              <w:fldChar w:fldCharType="end"/>
            </w:r>
          </w:hyperlink>
        </w:p>
        <w:p w14:paraId="07ABA879" w14:textId="6E4DD252" w:rsidR="00370417" w:rsidRDefault="00E0036F">
          <w:pPr>
            <w:pStyle w:val="Inhopg1"/>
            <w:tabs>
              <w:tab w:val="right" w:leader="dot" w:pos="9062"/>
            </w:tabs>
            <w:rPr>
              <w:rFonts w:eastAsiaTheme="minorEastAsia"/>
              <w:noProof/>
              <w:lang w:eastAsia="nl-NL"/>
            </w:rPr>
          </w:pPr>
          <w:hyperlink w:anchor="_Toc114661703" w:history="1">
            <w:r w:rsidR="00370417" w:rsidRPr="001A1860">
              <w:rPr>
                <w:rStyle w:val="Hyperlink"/>
                <w:noProof/>
              </w:rPr>
              <w:t>Hoofdstuk 7: Leeras inclusief reflectie</w:t>
            </w:r>
            <w:r w:rsidR="00370417">
              <w:rPr>
                <w:noProof/>
                <w:webHidden/>
              </w:rPr>
              <w:tab/>
            </w:r>
            <w:r w:rsidR="00370417">
              <w:rPr>
                <w:noProof/>
                <w:webHidden/>
              </w:rPr>
              <w:fldChar w:fldCharType="begin"/>
            </w:r>
            <w:r w:rsidR="00370417">
              <w:rPr>
                <w:noProof/>
                <w:webHidden/>
              </w:rPr>
              <w:instrText xml:space="preserve"> PAGEREF _Toc114661703 \h </w:instrText>
            </w:r>
            <w:r w:rsidR="00370417">
              <w:rPr>
                <w:noProof/>
                <w:webHidden/>
              </w:rPr>
            </w:r>
            <w:r w:rsidR="00370417">
              <w:rPr>
                <w:noProof/>
                <w:webHidden/>
              </w:rPr>
              <w:fldChar w:fldCharType="separate"/>
            </w:r>
            <w:r w:rsidR="00370417">
              <w:rPr>
                <w:noProof/>
                <w:webHidden/>
              </w:rPr>
              <w:t>7</w:t>
            </w:r>
            <w:r w:rsidR="00370417">
              <w:rPr>
                <w:noProof/>
                <w:webHidden/>
              </w:rPr>
              <w:fldChar w:fldCharType="end"/>
            </w:r>
          </w:hyperlink>
        </w:p>
        <w:p w14:paraId="5F6AEF44" w14:textId="167C70EF" w:rsidR="00370417" w:rsidRDefault="00E0036F">
          <w:pPr>
            <w:pStyle w:val="Inhopg1"/>
            <w:tabs>
              <w:tab w:val="right" w:leader="dot" w:pos="9062"/>
            </w:tabs>
            <w:rPr>
              <w:rFonts w:eastAsiaTheme="minorEastAsia"/>
              <w:noProof/>
              <w:lang w:eastAsia="nl-NL"/>
            </w:rPr>
          </w:pPr>
          <w:hyperlink w:anchor="_Toc114661704" w:history="1">
            <w:r w:rsidR="00370417" w:rsidRPr="001A1860">
              <w:rPr>
                <w:rStyle w:val="Hyperlink"/>
                <w:noProof/>
              </w:rPr>
              <w:t>Hoofdstuk 8: Literatuurlijst/bronvermelding*</w:t>
            </w:r>
            <w:r w:rsidR="00370417">
              <w:rPr>
                <w:noProof/>
                <w:webHidden/>
              </w:rPr>
              <w:tab/>
            </w:r>
            <w:r w:rsidR="00370417">
              <w:rPr>
                <w:noProof/>
                <w:webHidden/>
              </w:rPr>
              <w:fldChar w:fldCharType="begin"/>
            </w:r>
            <w:r w:rsidR="00370417">
              <w:rPr>
                <w:noProof/>
                <w:webHidden/>
              </w:rPr>
              <w:instrText xml:space="preserve"> PAGEREF _Toc114661704 \h </w:instrText>
            </w:r>
            <w:r w:rsidR="00370417">
              <w:rPr>
                <w:noProof/>
                <w:webHidden/>
              </w:rPr>
            </w:r>
            <w:r w:rsidR="00370417">
              <w:rPr>
                <w:noProof/>
                <w:webHidden/>
              </w:rPr>
              <w:fldChar w:fldCharType="separate"/>
            </w:r>
            <w:r w:rsidR="00370417">
              <w:rPr>
                <w:noProof/>
                <w:webHidden/>
              </w:rPr>
              <w:t>8</w:t>
            </w:r>
            <w:r w:rsidR="00370417">
              <w:rPr>
                <w:noProof/>
                <w:webHidden/>
              </w:rPr>
              <w:fldChar w:fldCharType="end"/>
            </w:r>
          </w:hyperlink>
        </w:p>
        <w:p w14:paraId="4FAAD314" w14:textId="2469DE38" w:rsidR="00DA55F2" w:rsidRDefault="00DA55F2">
          <w:r>
            <w:rPr>
              <w:b/>
              <w:bCs/>
            </w:rPr>
            <w:fldChar w:fldCharType="end"/>
          </w:r>
        </w:p>
      </w:sdtContent>
    </w:sdt>
    <w:p w14:paraId="77E7D50C" w14:textId="77777777" w:rsidR="009B4788" w:rsidRDefault="009B4788">
      <w:pPr>
        <w:rPr>
          <w:rFonts w:ascii="Arial" w:eastAsiaTheme="majorEastAsia" w:hAnsi="Arial" w:cstheme="majorBidi"/>
          <w:b/>
          <w:color w:val="2F5496" w:themeColor="accent1" w:themeShade="BF"/>
          <w:sz w:val="32"/>
          <w:szCs w:val="32"/>
        </w:rPr>
      </w:pPr>
      <w:r>
        <w:br w:type="page"/>
      </w:r>
    </w:p>
    <w:p w14:paraId="4396BC7C" w14:textId="090DF7CB" w:rsidR="00C50E49" w:rsidRPr="00485A59" w:rsidRDefault="00C50E49" w:rsidP="00485A59">
      <w:pPr>
        <w:pStyle w:val="Kop1"/>
      </w:pPr>
      <w:bookmarkStart w:id="2" w:name="_Toc114661690"/>
      <w:r w:rsidRPr="00485A59">
        <w:lastRenderedPageBreak/>
        <w:t>Hoofdstuk 1: Persoonlijke gegevens</w:t>
      </w:r>
      <w:r w:rsidR="008B41FA" w:rsidRPr="00485A59">
        <w:t>*</w:t>
      </w:r>
      <w:bookmarkEnd w:id="2"/>
    </w:p>
    <w:p w14:paraId="7E1B932A" w14:textId="6A1D1F0F" w:rsidR="00C50E49" w:rsidRPr="00485A59" w:rsidRDefault="00C50E49">
      <w:pPr>
        <w:rPr>
          <w:rFonts w:ascii="Arial" w:hAnsi="Arial" w:cs="Arial"/>
        </w:rPr>
      </w:pPr>
      <w:r w:rsidRPr="00485A59">
        <w:rPr>
          <w:rFonts w:ascii="Arial" w:hAnsi="Arial" w:cs="Arial"/>
        </w:rPr>
        <w:t>NAW-gegevens</w:t>
      </w:r>
    </w:p>
    <w:p w14:paraId="7A3D845F" w14:textId="7DAA752E" w:rsidR="00C50E49" w:rsidRPr="00485A59" w:rsidRDefault="00C50E49" w:rsidP="00485A59">
      <w:pPr>
        <w:pStyle w:val="Kop1"/>
      </w:pPr>
      <w:bookmarkStart w:id="3" w:name="_Toc114661691"/>
      <w:r w:rsidRPr="00485A59">
        <w:t>Hoofdstuk 2: Schoolgegevens opleidingsschool*</w:t>
      </w:r>
      <w:bookmarkEnd w:id="3"/>
    </w:p>
    <w:p w14:paraId="0F5E6A7D" w14:textId="6E78E3E3" w:rsidR="00C50E49" w:rsidRPr="00485A59" w:rsidRDefault="00C50E49">
      <w:pPr>
        <w:rPr>
          <w:rFonts w:ascii="Arial" w:hAnsi="Arial" w:cs="Arial"/>
        </w:rPr>
      </w:pPr>
      <w:r w:rsidRPr="00485A59">
        <w:rPr>
          <w:rFonts w:ascii="Arial" w:hAnsi="Arial" w:cs="Arial"/>
        </w:rPr>
        <w:t>Inclusief de gegevens van de werkplekbegeleider (naam, mailadres en telefoonnummer)</w:t>
      </w:r>
    </w:p>
    <w:p w14:paraId="2ECB6A49" w14:textId="5ADA6476" w:rsidR="00C50E49" w:rsidRPr="00485A59" w:rsidRDefault="00C50E49">
      <w:pPr>
        <w:rPr>
          <w:rFonts w:ascii="Arial" w:hAnsi="Arial" w:cs="Arial"/>
        </w:rPr>
      </w:pPr>
      <w:r w:rsidRPr="00485A59">
        <w:rPr>
          <w:rFonts w:ascii="Arial" w:hAnsi="Arial" w:cs="Arial"/>
        </w:rPr>
        <w:t>Inclusief de schoolgegevens opleidingsschool en schoolopleider</w:t>
      </w:r>
      <w:r w:rsidR="009E6874" w:rsidRPr="00485A59">
        <w:rPr>
          <w:rFonts w:ascii="Arial" w:hAnsi="Arial" w:cs="Arial"/>
        </w:rPr>
        <w:t xml:space="preserve"> gegevens van Niveau 1 en 2</w:t>
      </w:r>
    </w:p>
    <w:p w14:paraId="074CFA15" w14:textId="24B643BE" w:rsidR="009E6874" w:rsidRPr="00485A59" w:rsidRDefault="009E6874" w:rsidP="00485A59">
      <w:pPr>
        <w:pStyle w:val="Kop1"/>
      </w:pPr>
      <w:bookmarkStart w:id="4" w:name="_Toc114661692"/>
      <w:r w:rsidRPr="00485A59">
        <w:t>Hoofdstuk 3: Studievoortgangsoverzicht</w:t>
      </w:r>
      <w:r w:rsidR="008B41FA" w:rsidRPr="00485A59">
        <w:t>*</w:t>
      </w:r>
      <w:bookmarkEnd w:id="4"/>
    </w:p>
    <w:p w14:paraId="5EBCD3F2" w14:textId="782E2986" w:rsidR="009E6874" w:rsidRPr="00485A59" w:rsidRDefault="009E6874">
      <w:pPr>
        <w:rPr>
          <w:rFonts w:ascii="Arial" w:hAnsi="Arial" w:cs="Arial"/>
        </w:rPr>
      </w:pPr>
      <w:r w:rsidRPr="00485A59">
        <w:rPr>
          <w:rFonts w:ascii="Arial" w:hAnsi="Arial" w:cs="Arial"/>
        </w:rPr>
        <w:t>Een volledig studievoortgangsoverzicht (SVO) bestaande uit: de volledige propedeuse fase en de volledige hoofdfase. Uit het SVO moet blijken dat je de toelatingseisen behaald hebt die nodig zijn voor assessment niveau 3. Alle tot de datum van het aanvragen van het assessment behaalde resultaten moeten zichtbaar zijn in het SVO.</w:t>
      </w:r>
    </w:p>
    <w:p w14:paraId="5B876E3F" w14:textId="77777777" w:rsidR="009B4788" w:rsidRDefault="009B4788">
      <w:pPr>
        <w:rPr>
          <w:rFonts w:ascii="Arial" w:eastAsiaTheme="majorEastAsia" w:hAnsi="Arial" w:cstheme="majorBidi"/>
          <w:b/>
          <w:color w:val="2F5496" w:themeColor="accent1" w:themeShade="BF"/>
          <w:sz w:val="32"/>
          <w:szCs w:val="32"/>
        </w:rPr>
      </w:pPr>
      <w:r>
        <w:br w:type="page"/>
      </w:r>
    </w:p>
    <w:p w14:paraId="1DFBF6F6" w14:textId="13E5374E" w:rsidR="009E6874" w:rsidRPr="00485A59" w:rsidRDefault="009E6874" w:rsidP="00485A59">
      <w:pPr>
        <w:pStyle w:val="Kop1"/>
      </w:pPr>
      <w:bookmarkStart w:id="5" w:name="_Toc114661693"/>
      <w:r w:rsidRPr="00485A59">
        <w:lastRenderedPageBreak/>
        <w:t>Hoofdstuk 4: Visie</w:t>
      </w:r>
      <w:bookmarkEnd w:id="5"/>
    </w:p>
    <w:p w14:paraId="023AC905" w14:textId="4531B635" w:rsidR="009E6874" w:rsidRPr="00485A59" w:rsidRDefault="009E6874" w:rsidP="00485A59">
      <w:pPr>
        <w:pStyle w:val="Kop2"/>
      </w:pPr>
      <w:bookmarkStart w:id="6" w:name="_Toc114661694"/>
      <w:r w:rsidRPr="00485A59">
        <w:t>4.1 Visiebeschrijving semester 1 (tekstueel of (audio)visueel)</w:t>
      </w:r>
      <w:bookmarkEnd w:id="6"/>
    </w:p>
    <w:p w14:paraId="2C55A8E6" w14:textId="518B5D33" w:rsidR="009E6874" w:rsidRPr="00485A59" w:rsidRDefault="00485A59" w:rsidP="009E6874">
      <w:pPr>
        <w:rPr>
          <w:rFonts w:ascii="Arial" w:hAnsi="Arial" w:cs="Arial"/>
        </w:rPr>
      </w:pPr>
      <w:r>
        <w:rPr>
          <w:rFonts w:ascii="Arial" w:hAnsi="Arial" w:cs="Arial"/>
        </w:rPr>
        <w:t>Tekst</w:t>
      </w:r>
    </w:p>
    <w:p w14:paraId="1F27E68C" w14:textId="3A7CD2D1" w:rsidR="009E6874" w:rsidRDefault="009E6874" w:rsidP="00485A59">
      <w:pPr>
        <w:pStyle w:val="Kop2"/>
      </w:pPr>
      <w:bookmarkStart w:id="7" w:name="_Toc114661695"/>
      <w:r w:rsidRPr="00485A59">
        <w:t xml:space="preserve">4.2 Bijgestelde visie </w:t>
      </w:r>
      <w:r w:rsidR="008B41FA" w:rsidRPr="00485A59">
        <w:t xml:space="preserve">eind semester 2 (tekstueel of </w:t>
      </w:r>
      <w:r w:rsidR="00460C72">
        <w:t>(audio)</w:t>
      </w:r>
      <w:r w:rsidR="008B41FA" w:rsidRPr="00485A59">
        <w:t>visueel)</w:t>
      </w:r>
      <w:bookmarkEnd w:id="7"/>
    </w:p>
    <w:p w14:paraId="05C4D58E" w14:textId="64D1F624" w:rsidR="00485A59" w:rsidRPr="00485A59" w:rsidRDefault="00485A59" w:rsidP="00485A59">
      <w:pPr>
        <w:rPr>
          <w:rFonts w:ascii="Arial" w:hAnsi="Arial" w:cs="Arial"/>
        </w:rPr>
      </w:pPr>
      <w:r>
        <w:rPr>
          <w:rFonts w:ascii="Arial" w:hAnsi="Arial" w:cs="Arial"/>
        </w:rPr>
        <w:t>Tekst</w:t>
      </w:r>
    </w:p>
    <w:p w14:paraId="2DF6C3AA" w14:textId="77777777" w:rsidR="009B4788" w:rsidRDefault="009B4788">
      <w:pPr>
        <w:rPr>
          <w:rFonts w:ascii="Arial" w:eastAsiaTheme="majorEastAsia" w:hAnsi="Arial" w:cstheme="majorBidi"/>
          <w:b/>
          <w:color w:val="2F5496" w:themeColor="accent1" w:themeShade="BF"/>
          <w:sz w:val="32"/>
          <w:szCs w:val="32"/>
        </w:rPr>
      </w:pPr>
      <w:r>
        <w:br w:type="page"/>
      </w:r>
    </w:p>
    <w:p w14:paraId="3FF9EA17" w14:textId="759D4897" w:rsidR="008B41FA" w:rsidRPr="00485A59" w:rsidRDefault="008B41FA" w:rsidP="00485A59">
      <w:pPr>
        <w:pStyle w:val="Kop1"/>
      </w:pPr>
      <w:bookmarkStart w:id="8" w:name="_Toc114661696"/>
      <w:r w:rsidRPr="00485A59">
        <w:lastRenderedPageBreak/>
        <w:t>Hoofdstuk 5: Bewijzen</w:t>
      </w:r>
      <w:bookmarkEnd w:id="8"/>
      <w:r w:rsidRPr="00485A59">
        <w:t xml:space="preserve"> </w:t>
      </w:r>
    </w:p>
    <w:p w14:paraId="0AAB1CB1" w14:textId="31E88317" w:rsidR="008B41FA" w:rsidRPr="00485A59" w:rsidRDefault="008B41FA">
      <w:pPr>
        <w:rPr>
          <w:rFonts w:ascii="Arial" w:hAnsi="Arial" w:cs="Arial"/>
        </w:rPr>
      </w:pPr>
      <w:r w:rsidRPr="00485A59">
        <w:rPr>
          <w:rFonts w:ascii="Arial" w:hAnsi="Arial" w:cs="Arial"/>
        </w:rPr>
        <w:t>(vormgegeven zoals aangegeven in tabel 3)</w:t>
      </w:r>
    </w:p>
    <w:p w14:paraId="7B5974F3" w14:textId="7156BBEB" w:rsidR="008B41FA" w:rsidRPr="00485A59" w:rsidRDefault="008B41FA">
      <w:pPr>
        <w:rPr>
          <w:rFonts w:ascii="Arial" w:hAnsi="Arial" w:cs="Arial"/>
        </w:rPr>
      </w:pPr>
      <w:r w:rsidRPr="00485A59">
        <w:rPr>
          <w:rFonts w:ascii="Arial" w:hAnsi="Arial" w:cs="Arial"/>
        </w:rPr>
        <w:t>In totaal 8 bewijzen, waaronder:</w:t>
      </w:r>
    </w:p>
    <w:p w14:paraId="27740E73" w14:textId="359591F9" w:rsidR="008B41FA" w:rsidRPr="00F04C8C" w:rsidRDefault="008B41FA" w:rsidP="00F04C8C">
      <w:pPr>
        <w:pStyle w:val="Lijstalinea"/>
        <w:numPr>
          <w:ilvl w:val="0"/>
          <w:numId w:val="1"/>
        </w:numPr>
        <w:rPr>
          <w:rFonts w:ascii="Arial" w:hAnsi="Arial" w:cs="Arial"/>
        </w:rPr>
      </w:pPr>
      <w:r w:rsidRPr="00F04C8C">
        <w:rPr>
          <w:rFonts w:ascii="Arial" w:hAnsi="Arial" w:cs="Arial"/>
        </w:rPr>
        <w:t>Minimaal 1 bewijs uit een lesopname (film)</w:t>
      </w:r>
    </w:p>
    <w:p w14:paraId="062D104F" w14:textId="0994A903" w:rsidR="008B41FA" w:rsidRPr="00F04C8C" w:rsidRDefault="008B41FA" w:rsidP="00F04C8C">
      <w:pPr>
        <w:pStyle w:val="Lijstalinea"/>
        <w:numPr>
          <w:ilvl w:val="0"/>
          <w:numId w:val="1"/>
        </w:numPr>
        <w:rPr>
          <w:rFonts w:ascii="Arial" w:hAnsi="Arial" w:cs="Arial"/>
        </w:rPr>
      </w:pPr>
      <w:r w:rsidRPr="00F04C8C">
        <w:rPr>
          <w:rFonts w:ascii="Arial" w:hAnsi="Arial" w:cs="Arial"/>
        </w:rPr>
        <w:t>De opdrachten voor de werkplaats Taalgericht lesgeven</w:t>
      </w:r>
    </w:p>
    <w:p w14:paraId="686E9464" w14:textId="77777777" w:rsidR="009B4788" w:rsidRDefault="009B4788">
      <w:pPr>
        <w:rPr>
          <w:rFonts w:ascii="Arial" w:eastAsiaTheme="majorEastAsia" w:hAnsi="Arial" w:cstheme="majorBidi"/>
          <w:b/>
          <w:color w:val="2F5496" w:themeColor="accent1" w:themeShade="BF"/>
          <w:sz w:val="32"/>
          <w:szCs w:val="32"/>
        </w:rPr>
      </w:pPr>
      <w:r>
        <w:br w:type="page"/>
      </w:r>
    </w:p>
    <w:p w14:paraId="7BBC2933" w14:textId="6EBD1F81" w:rsidR="008B41FA" w:rsidRPr="00485A59" w:rsidRDefault="008B41FA" w:rsidP="00485A59">
      <w:pPr>
        <w:pStyle w:val="Kop1"/>
      </w:pPr>
      <w:bookmarkStart w:id="9" w:name="_Toc114661697"/>
      <w:r w:rsidRPr="00485A59">
        <w:lastRenderedPageBreak/>
        <w:t>Hoofdstuk 6: Lesbezoeken en advies*</w:t>
      </w:r>
      <w:bookmarkEnd w:id="9"/>
    </w:p>
    <w:p w14:paraId="6B89F4A2" w14:textId="158A4022" w:rsidR="00C107C0" w:rsidRDefault="00C107C0" w:rsidP="00485A59">
      <w:pPr>
        <w:pStyle w:val="Kop2"/>
      </w:pPr>
      <w:bookmarkStart w:id="10" w:name="_Toc114661698"/>
      <w:r>
        <w:t xml:space="preserve">6.1 </w:t>
      </w:r>
      <w:r w:rsidR="008B41FA" w:rsidRPr="00485A59">
        <w:t xml:space="preserve">Lesvoorbereidingsformulier </w:t>
      </w:r>
      <w:r w:rsidR="00BB1CF3" w:rsidRPr="00485A59">
        <w:t>lesbezoek</w:t>
      </w:r>
      <w:bookmarkEnd w:id="10"/>
    </w:p>
    <w:p w14:paraId="537CC88D" w14:textId="77777777" w:rsidR="00C107C0" w:rsidRDefault="00C107C0" w:rsidP="00C107C0">
      <w:pPr>
        <w:rPr>
          <w:rFonts w:ascii="Arial" w:hAnsi="Arial" w:cs="Arial"/>
        </w:rPr>
      </w:pPr>
      <w:r>
        <w:rPr>
          <w:rFonts w:ascii="Arial" w:hAnsi="Arial" w:cs="Arial"/>
        </w:rPr>
        <w:t>Tekst</w:t>
      </w:r>
    </w:p>
    <w:p w14:paraId="20B60935" w14:textId="71ECA0A7" w:rsidR="00C107C0" w:rsidRDefault="00C107C0" w:rsidP="00485A59">
      <w:pPr>
        <w:pStyle w:val="Kop2"/>
      </w:pPr>
      <w:bookmarkStart w:id="11" w:name="_Toc114661699"/>
      <w:r>
        <w:t>6.2 F</w:t>
      </w:r>
      <w:r w:rsidR="008B41FA" w:rsidRPr="00485A59">
        <w:t>eedback/feedforward lesbezoek IO</w:t>
      </w:r>
      <w:bookmarkEnd w:id="11"/>
    </w:p>
    <w:p w14:paraId="37DF1101" w14:textId="77777777" w:rsidR="00C107C0" w:rsidRDefault="00C107C0" w:rsidP="00C107C0">
      <w:pPr>
        <w:rPr>
          <w:rFonts w:ascii="Arial" w:hAnsi="Arial" w:cs="Arial"/>
        </w:rPr>
      </w:pPr>
      <w:r>
        <w:rPr>
          <w:rFonts w:ascii="Arial" w:hAnsi="Arial" w:cs="Arial"/>
        </w:rPr>
        <w:t>Tekst</w:t>
      </w:r>
    </w:p>
    <w:p w14:paraId="4A14991A" w14:textId="3ED28BC7" w:rsidR="008B41FA" w:rsidRPr="00485A59" w:rsidRDefault="00C107C0" w:rsidP="00485A59">
      <w:pPr>
        <w:pStyle w:val="Kop2"/>
      </w:pPr>
      <w:bookmarkStart w:id="12" w:name="_Toc114661700"/>
      <w:r>
        <w:t>6.3 R</w:t>
      </w:r>
      <w:r w:rsidR="008B41FA" w:rsidRPr="00485A59">
        <w:t>eflectie</w:t>
      </w:r>
      <w:r w:rsidR="00693BD6">
        <w:t xml:space="preserve"> op lesbezoek + nabespreking</w:t>
      </w:r>
      <w:bookmarkEnd w:id="12"/>
    </w:p>
    <w:p w14:paraId="4590257A" w14:textId="34A63B0A" w:rsidR="00693BD6" w:rsidRDefault="00485A59" w:rsidP="00693BD6">
      <w:pPr>
        <w:rPr>
          <w:rFonts w:ascii="Arial" w:hAnsi="Arial" w:cs="Arial"/>
        </w:rPr>
      </w:pPr>
      <w:r>
        <w:rPr>
          <w:rFonts w:ascii="Arial" w:hAnsi="Arial" w:cs="Arial"/>
        </w:rPr>
        <w:t>Tekst</w:t>
      </w:r>
    </w:p>
    <w:p w14:paraId="2F6036E7" w14:textId="77777777" w:rsidR="00194C16" w:rsidRDefault="00194C16" w:rsidP="00194C16">
      <w:pPr>
        <w:pStyle w:val="Kop2"/>
      </w:pPr>
      <w:bookmarkStart w:id="13" w:name="_Toc114661701"/>
      <w:r>
        <w:t>6.4 Eindreflectie</w:t>
      </w:r>
      <w:bookmarkEnd w:id="13"/>
    </w:p>
    <w:p w14:paraId="6833ACE5" w14:textId="4ECD9F61" w:rsidR="00194C16" w:rsidRDefault="00194C16" w:rsidP="00693BD6">
      <w:pPr>
        <w:rPr>
          <w:rFonts w:ascii="Arial" w:hAnsi="Arial" w:cs="Arial"/>
        </w:rPr>
      </w:pPr>
      <w:r>
        <w:rPr>
          <w:rFonts w:ascii="Arial" w:hAnsi="Arial" w:cs="Arial"/>
        </w:rPr>
        <w:t>Reflectie op transferbijeenkomsten en workshops voor RPO Rijnmond Leraar 2.0</w:t>
      </w:r>
    </w:p>
    <w:p w14:paraId="1CE7ED21" w14:textId="0F635291" w:rsidR="00BB1CF3" w:rsidRPr="00485A59" w:rsidRDefault="00C107C0">
      <w:pPr>
        <w:rPr>
          <w:rFonts w:ascii="Arial" w:hAnsi="Arial" w:cs="Arial"/>
        </w:rPr>
      </w:pPr>
      <w:bookmarkStart w:id="14" w:name="_Toc114661702"/>
      <w:r>
        <w:rPr>
          <w:rStyle w:val="Kop2Char"/>
        </w:rPr>
        <w:t>6.</w:t>
      </w:r>
      <w:r w:rsidR="00194C16">
        <w:rPr>
          <w:rStyle w:val="Kop2Char"/>
        </w:rPr>
        <w:t>5</w:t>
      </w:r>
      <w:r>
        <w:rPr>
          <w:rStyle w:val="Kop2Char"/>
        </w:rPr>
        <w:t xml:space="preserve"> </w:t>
      </w:r>
      <w:r w:rsidR="00BB1CF3" w:rsidRPr="00485A59">
        <w:rPr>
          <w:rStyle w:val="Kop2Char"/>
        </w:rPr>
        <w:t>Advies WPB en SO (zie bijlage 5)</w:t>
      </w:r>
      <w:bookmarkEnd w:id="14"/>
      <w:r w:rsidR="00485A59" w:rsidRPr="00485A59">
        <w:rPr>
          <w:rStyle w:val="Kop2Char"/>
        </w:rPr>
        <w:br/>
      </w:r>
      <w:r w:rsidR="00485A59">
        <w:rPr>
          <w:rFonts w:ascii="Arial" w:hAnsi="Arial" w:cs="Arial"/>
        </w:rPr>
        <w:t>Tekst</w:t>
      </w:r>
    </w:p>
    <w:p w14:paraId="2928FA52" w14:textId="77777777" w:rsidR="009B4788" w:rsidRDefault="009B4788">
      <w:pPr>
        <w:rPr>
          <w:rFonts w:ascii="Arial" w:eastAsiaTheme="majorEastAsia" w:hAnsi="Arial" w:cstheme="majorBidi"/>
          <w:b/>
          <w:color w:val="2F5496" w:themeColor="accent1" w:themeShade="BF"/>
          <w:sz w:val="32"/>
          <w:szCs w:val="32"/>
        </w:rPr>
      </w:pPr>
      <w:r>
        <w:br w:type="page"/>
      </w:r>
    </w:p>
    <w:p w14:paraId="2C3F7334" w14:textId="753FBC55" w:rsidR="00BB1CF3" w:rsidRPr="00485A59" w:rsidRDefault="00BB1CF3" w:rsidP="00485A59">
      <w:pPr>
        <w:pStyle w:val="Kop1"/>
      </w:pPr>
      <w:bookmarkStart w:id="15" w:name="_Toc114661703"/>
      <w:r w:rsidRPr="00485A59">
        <w:lastRenderedPageBreak/>
        <w:t>Hoofdstuk 7: Leeras inclusief reflectie</w:t>
      </w:r>
      <w:bookmarkEnd w:id="15"/>
    </w:p>
    <w:p w14:paraId="33C57CDB" w14:textId="77777777" w:rsidR="00F04C8C" w:rsidRDefault="00F04C8C" w:rsidP="00E0036F">
      <w:pPr>
        <w:pStyle w:val="Lijstalinea"/>
        <w:numPr>
          <w:ilvl w:val="0"/>
          <w:numId w:val="2"/>
        </w:numPr>
      </w:pPr>
      <w:r>
        <w:t>Leeras tussentijds student</w:t>
      </w:r>
    </w:p>
    <w:p w14:paraId="0F1FF286" w14:textId="77777777" w:rsidR="00F04C8C" w:rsidRDefault="00F04C8C" w:rsidP="00E0036F">
      <w:pPr>
        <w:pStyle w:val="Lijstalinea"/>
        <w:numPr>
          <w:ilvl w:val="0"/>
          <w:numId w:val="2"/>
        </w:numPr>
      </w:pPr>
      <w:r>
        <w:t>Leeras tussentijds WPB</w:t>
      </w:r>
    </w:p>
    <w:p w14:paraId="082ECC9A" w14:textId="77777777" w:rsidR="00F04C8C" w:rsidRDefault="00F04C8C" w:rsidP="00E0036F">
      <w:pPr>
        <w:pStyle w:val="Lijstalinea"/>
        <w:numPr>
          <w:ilvl w:val="0"/>
          <w:numId w:val="2"/>
        </w:numPr>
      </w:pPr>
      <w:r>
        <w:t>Reflectie op de leeras tussentijds</w:t>
      </w:r>
    </w:p>
    <w:p w14:paraId="7D166F31" w14:textId="4985203A" w:rsidR="00F04C8C" w:rsidRDefault="00F04C8C" w:rsidP="00E0036F">
      <w:pPr>
        <w:pStyle w:val="Lijstalinea"/>
        <w:numPr>
          <w:ilvl w:val="0"/>
          <w:numId w:val="2"/>
        </w:numPr>
      </w:pPr>
      <w:r>
        <w:t>Leeras eind student</w:t>
      </w:r>
    </w:p>
    <w:p w14:paraId="52975EF7" w14:textId="3AC176AA" w:rsidR="00485A59" w:rsidRDefault="00F04C8C" w:rsidP="00E0036F">
      <w:pPr>
        <w:pStyle w:val="Lijstalinea"/>
        <w:numPr>
          <w:ilvl w:val="0"/>
          <w:numId w:val="2"/>
        </w:numPr>
      </w:pPr>
      <w:r>
        <w:t>Leeras eind WPB</w:t>
      </w:r>
    </w:p>
    <w:p w14:paraId="464272A5" w14:textId="14B8603A" w:rsidR="009B4788" w:rsidRPr="00E0036F" w:rsidRDefault="00F04C8C" w:rsidP="00E0036F">
      <w:pPr>
        <w:pStyle w:val="Lijstalinea"/>
        <w:numPr>
          <w:ilvl w:val="0"/>
          <w:numId w:val="2"/>
        </w:numPr>
      </w:pPr>
      <w:r>
        <w:t>Reflectie op de leeras eind</w:t>
      </w:r>
      <w:r w:rsidR="009B4788">
        <w:br w:type="page"/>
      </w:r>
    </w:p>
    <w:p w14:paraId="6E27BD54" w14:textId="2417F5EE" w:rsidR="00485A59" w:rsidRDefault="00BB1CF3" w:rsidP="00485A59">
      <w:pPr>
        <w:pStyle w:val="Kop1"/>
      </w:pPr>
      <w:bookmarkStart w:id="16" w:name="_Toc114661704"/>
      <w:r w:rsidRPr="00485A59">
        <w:lastRenderedPageBreak/>
        <w:t>Hoofdstuk 8: Literatuurlijst/bronvermelding*</w:t>
      </w:r>
      <w:bookmarkEnd w:id="16"/>
    </w:p>
    <w:p w14:paraId="5D162D01" w14:textId="7FA81482" w:rsidR="00BB1CF3" w:rsidRPr="00485A59" w:rsidRDefault="00BB1CF3">
      <w:pPr>
        <w:rPr>
          <w:rFonts w:ascii="Arial" w:hAnsi="Arial" w:cs="Arial"/>
        </w:rPr>
      </w:pPr>
      <w:r w:rsidRPr="00485A59">
        <w:rPr>
          <w:rFonts w:ascii="Arial" w:hAnsi="Arial" w:cs="Arial"/>
        </w:rPr>
        <w:t>conform APA-norm</w:t>
      </w:r>
    </w:p>
    <w:p w14:paraId="4E45AEB4" w14:textId="0A433B0E" w:rsidR="00BB1CF3" w:rsidRPr="00485A59" w:rsidRDefault="00485A59">
      <w:pPr>
        <w:rPr>
          <w:rFonts w:ascii="Arial" w:hAnsi="Arial" w:cs="Arial"/>
        </w:rPr>
      </w:pPr>
      <w:r>
        <w:rPr>
          <w:rFonts w:ascii="Arial" w:hAnsi="Arial" w:cs="Arial"/>
        </w:rPr>
        <w:t>Tekst</w:t>
      </w:r>
    </w:p>
    <w:sectPr w:rsidR="00BB1CF3" w:rsidRPr="00485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17D23"/>
    <w:multiLevelType w:val="hybridMultilevel"/>
    <w:tmpl w:val="EE98EFF4"/>
    <w:lvl w:ilvl="0" w:tplc="76169A38">
      <w:start w:val="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565249"/>
    <w:multiLevelType w:val="hybridMultilevel"/>
    <w:tmpl w:val="F18A0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33"/>
    <w:rsid w:val="00046733"/>
    <w:rsid w:val="00194C16"/>
    <w:rsid w:val="00231912"/>
    <w:rsid w:val="00370417"/>
    <w:rsid w:val="00460C72"/>
    <w:rsid w:val="00485A59"/>
    <w:rsid w:val="00693BD6"/>
    <w:rsid w:val="006E767A"/>
    <w:rsid w:val="00837691"/>
    <w:rsid w:val="008B41FA"/>
    <w:rsid w:val="009643F9"/>
    <w:rsid w:val="009B4788"/>
    <w:rsid w:val="009E6874"/>
    <w:rsid w:val="00B8036C"/>
    <w:rsid w:val="00BA15D1"/>
    <w:rsid w:val="00BB1CF3"/>
    <w:rsid w:val="00C107C0"/>
    <w:rsid w:val="00C50E49"/>
    <w:rsid w:val="00D5038A"/>
    <w:rsid w:val="00DA55F2"/>
    <w:rsid w:val="00E0036F"/>
    <w:rsid w:val="00F04C8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EB69"/>
  <w15:chartTrackingRefBased/>
  <w15:docId w15:val="{8694E34E-EE47-43F5-8E54-C1F82734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85A59"/>
    <w:pPr>
      <w:keepNext/>
      <w:keepLines/>
      <w:spacing w:before="240" w:after="0"/>
      <w:outlineLvl w:val="0"/>
    </w:pPr>
    <w:rPr>
      <w:rFonts w:ascii="Arial" w:eastAsiaTheme="majorEastAsia" w:hAnsi="Arial" w:cstheme="majorBidi"/>
      <w:b/>
      <w:color w:val="2F5496" w:themeColor="accent1" w:themeShade="BF"/>
      <w:sz w:val="32"/>
      <w:szCs w:val="32"/>
    </w:rPr>
  </w:style>
  <w:style w:type="paragraph" w:styleId="Kop2">
    <w:name w:val="heading 2"/>
    <w:basedOn w:val="Standaard"/>
    <w:next w:val="Standaard"/>
    <w:link w:val="Kop2Char"/>
    <w:uiPriority w:val="9"/>
    <w:unhideWhenUsed/>
    <w:qFormat/>
    <w:rsid w:val="00485A59"/>
    <w:pPr>
      <w:keepNext/>
      <w:keepLines/>
      <w:spacing w:before="40" w:after="0"/>
      <w:outlineLvl w:val="1"/>
    </w:pPr>
    <w:rPr>
      <w:rFonts w:ascii="Arial" w:eastAsiaTheme="majorEastAsia" w:hAnsi="Arial"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85A59"/>
    <w:rPr>
      <w:rFonts w:ascii="Arial" w:eastAsiaTheme="majorEastAsia" w:hAnsi="Arial" w:cstheme="majorBidi"/>
      <w:b/>
      <w:color w:val="2F5496" w:themeColor="accent1" w:themeShade="BF"/>
      <w:sz w:val="32"/>
      <w:szCs w:val="32"/>
    </w:rPr>
  </w:style>
  <w:style w:type="character" w:customStyle="1" w:styleId="Kop2Char">
    <w:name w:val="Kop 2 Char"/>
    <w:basedOn w:val="Standaardalinea-lettertype"/>
    <w:link w:val="Kop2"/>
    <w:uiPriority w:val="9"/>
    <w:rsid w:val="00485A59"/>
    <w:rPr>
      <w:rFonts w:ascii="Arial" w:eastAsiaTheme="majorEastAsia" w:hAnsi="Arial" w:cstheme="majorBidi"/>
      <w:color w:val="2F5496" w:themeColor="accent1" w:themeShade="BF"/>
      <w:sz w:val="26"/>
      <w:szCs w:val="26"/>
    </w:rPr>
  </w:style>
  <w:style w:type="paragraph" w:styleId="Kopvaninhoudsopgave">
    <w:name w:val="TOC Heading"/>
    <w:basedOn w:val="Kop1"/>
    <w:next w:val="Standaard"/>
    <w:uiPriority w:val="39"/>
    <w:unhideWhenUsed/>
    <w:qFormat/>
    <w:rsid w:val="00DA55F2"/>
    <w:pPr>
      <w:outlineLvl w:val="9"/>
    </w:pPr>
    <w:rPr>
      <w:rFonts w:asciiTheme="majorHAnsi" w:hAnsiTheme="majorHAnsi"/>
      <w:b w:val="0"/>
      <w:lang w:eastAsia="nl-NL"/>
    </w:rPr>
  </w:style>
  <w:style w:type="paragraph" w:styleId="Inhopg1">
    <w:name w:val="toc 1"/>
    <w:basedOn w:val="Standaard"/>
    <w:next w:val="Standaard"/>
    <w:autoRedefine/>
    <w:uiPriority w:val="39"/>
    <w:unhideWhenUsed/>
    <w:rsid w:val="00DA55F2"/>
    <w:pPr>
      <w:spacing w:after="100"/>
    </w:pPr>
  </w:style>
  <w:style w:type="paragraph" w:styleId="Inhopg2">
    <w:name w:val="toc 2"/>
    <w:basedOn w:val="Standaard"/>
    <w:next w:val="Standaard"/>
    <w:autoRedefine/>
    <w:uiPriority w:val="39"/>
    <w:unhideWhenUsed/>
    <w:rsid w:val="00DA55F2"/>
    <w:pPr>
      <w:spacing w:after="100"/>
      <w:ind w:left="220"/>
    </w:pPr>
  </w:style>
  <w:style w:type="character" w:styleId="Hyperlink">
    <w:name w:val="Hyperlink"/>
    <w:basedOn w:val="Standaardalinea-lettertype"/>
    <w:uiPriority w:val="99"/>
    <w:unhideWhenUsed/>
    <w:rsid w:val="00DA55F2"/>
    <w:rPr>
      <w:color w:val="0563C1" w:themeColor="hyperlink"/>
      <w:u w:val="single"/>
    </w:rPr>
  </w:style>
  <w:style w:type="paragraph" w:styleId="Lijstalinea">
    <w:name w:val="List Paragraph"/>
    <w:basedOn w:val="Standaard"/>
    <w:uiPriority w:val="34"/>
    <w:qFormat/>
    <w:rsid w:val="00F04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535</Words>
  <Characters>2945</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 R.L. (Robert)</dc:creator>
  <cp:keywords/>
  <dc:description/>
  <cp:lastModifiedBy>Mol, R.L. (Robert)</cp:lastModifiedBy>
  <cp:revision>22</cp:revision>
  <dcterms:created xsi:type="dcterms:W3CDTF">2022-09-20T15:28:00Z</dcterms:created>
  <dcterms:modified xsi:type="dcterms:W3CDTF">2022-09-21T12:23:00Z</dcterms:modified>
</cp:coreProperties>
</file>